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DF929" w14:textId="7C111F7E" w:rsidR="008252D7" w:rsidRPr="00F7729B" w:rsidRDefault="008252D7" w:rsidP="002A4843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F7729B">
        <w:rPr>
          <w:b/>
          <w:bCs/>
          <w:sz w:val="32"/>
          <w:szCs w:val="32"/>
        </w:rPr>
        <w:t>Une kermesse ensoleillée</w:t>
      </w:r>
    </w:p>
    <w:p w14:paraId="2482ECF9" w14:textId="4AF0DF36" w:rsidR="00E31713" w:rsidRDefault="00CF2839" w:rsidP="00A277D7">
      <w:pPr>
        <w:jc w:val="both"/>
        <w:rPr>
          <w:rFonts w:cstheme="minorHAnsi"/>
        </w:rPr>
      </w:pPr>
      <w:r w:rsidRPr="00D4711B">
        <w:rPr>
          <w:rFonts w:cstheme="minorHAnsi"/>
        </w:rPr>
        <w:t xml:space="preserve">Ce samedi 2 juillet, </w:t>
      </w:r>
      <w:r w:rsidR="002A4843" w:rsidRPr="00D4711B">
        <w:rPr>
          <w:rFonts w:cstheme="minorHAnsi"/>
        </w:rPr>
        <w:t xml:space="preserve">c’est sous un temps estival que </w:t>
      </w:r>
      <w:r w:rsidRPr="00D4711B">
        <w:rPr>
          <w:rFonts w:cstheme="minorHAnsi"/>
        </w:rPr>
        <w:t>l'association des parents d'élèves (APE) de l’école Charlemagne</w:t>
      </w:r>
      <w:r w:rsidR="002A4843" w:rsidRPr="00D4711B">
        <w:rPr>
          <w:rFonts w:cstheme="minorHAnsi"/>
        </w:rPr>
        <w:t xml:space="preserve"> de</w:t>
      </w:r>
      <w:r w:rsidRPr="00D4711B">
        <w:rPr>
          <w:rFonts w:cstheme="minorHAnsi"/>
        </w:rPr>
        <w:t xml:space="preserve"> </w:t>
      </w:r>
      <w:proofErr w:type="spellStart"/>
      <w:r w:rsidRPr="00D4711B">
        <w:rPr>
          <w:rFonts w:cstheme="minorHAnsi"/>
        </w:rPr>
        <w:t>Boust</w:t>
      </w:r>
      <w:proofErr w:type="spellEnd"/>
      <w:r w:rsidRPr="00D4711B">
        <w:rPr>
          <w:rFonts w:cstheme="minorHAnsi"/>
        </w:rPr>
        <w:t xml:space="preserve"> a organisé la </w:t>
      </w:r>
      <w:r w:rsidR="002A4843" w:rsidRPr="00D4711B">
        <w:rPr>
          <w:rFonts w:cstheme="minorHAnsi"/>
        </w:rPr>
        <w:t xml:space="preserve">traditionnelle </w:t>
      </w:r>
      <w:r w:rsidRPr="00D4711B">
        <w:rPr>
          <w:rFonts w:cstheme="minorHAnsi"/>
        </w:rPr>
        <w:t>kermesse.</w:t>
      </w:r>
      <w:r w:rsidR="002A4843" w:rsidRPr="00D4711B">
        <w:rPr>
          <w:rFonts w:cstheme="minorHAnsi"/>
        </w:rPr>
        <w:t xml:space="preserve"> Un évènement très attendu après deux ans de Covid. Pour beaucoup de parents et d’enseignants, c’était l’occasion de renforcer le lien entre famille et école</w:t>
      </w:r>
      <w:r w:rsidR="00A277D7">
        <w:rPr>
          <w:rFonts w:cstheme="minorHAnsi"/>
        </w:rPr>
        <w:t>.</w:t>
      </w:r>
      <w:r w:rsidR="00546F25">
        <w:rPr>
          <w:rFonts w:cstheme="minorHAnsi"/>
        </w:rPr>
        <w:t xml:space="preserve"> </w:t>
      </w:r>
    </w:p>
    <w:p w14:paraId="290F55B5" w14:textId="4896F45D" w:rsidR="00E31713" w:rsidRDefault="00E31713" w:rsidP="00A277D7">
      <w:pPr>
        <w:jc w:val="both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A03A542" wp14:editId="792B7362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4061460" cy="16002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8" b="5575"/>
                    <a:stretch/>
                  </pic:blipFill>
                  <pic:spPr bwMode="auto">
                    <a:xfrm>
                      <a:off x="0" y="0"/>
                      <a:ext cx="40614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F25">
        <w:rPr>
          <w:rFonts w:eastAsia="Times New Roman" w:cstheme="minorHAnsi"/>
          <w:lang w:eastAsia="fr-FR"/>
        </w:rPr>
        <w:t>Alors d</w:t>
      </w:r>
      <w:r w:rsidR="00D4711B" w:rsidRPr="00D4711B">
        <w:rPr>
          <w:rFonts w:eastAsia="Times New Roman" w:cstheme="minorHAnsi"/>
          <w:lang w:eastAsia="fr-FR"/>
        </w:rPr>
        <w:t>ès 14h</w:t>
      </w:r>
      <w:r w:rsidR="00546F25">
        <w:rPr>
          <w:rFonts w:eastAsia="Times New Roman" w:cstheme="minorHAnsi"/>
          <w:lang w:eastAsia="fr-FR"/>
        </w:rPr>
        <w:t>, à l’ombre du</w:t>
      </w:r>
      <w:r w:rsidR="00546F25" w:rsidRPr="00D4711B">
        <w:rPr>
          <w:rFonts w:eastAsia="Times New Roman" w:cstheme="minorHAnsi"/>
          <w:lang w:eastAsia="fr-FR"/>
        </w:rPr>
        <w:t xml:space="preserve"> grand préau de l’école</w:t>
      </w:r>
      <w:r w:rsidR="00546F25">
        <w:rPr>
          <w:rFonts w:eastAsia="Times New Roman" w:cstheme="minorHAnsi"/>
          <w:lang w:eastAsia="fr-FR"/>
        </w:rPr>
        <w:t>,</w:t>
      </w:r>
      <w:r w:rsidR="00546F25" w:rsidRPr="00546F25">
        <w:rPr>
          <w:rFonts w:eastAsia="Times New Roman" w:cstheme="minorHAnsi"/>
          <w:lang w:eastAsia="fr-FR"/>
        </w:rPr>
        <w:t xml:space="preserve"> </w:t>
      </w:r>
      <w:r w:rsidR="00546F25" w:rsidRPr="00D4711B">
        <w:rPr>
          <w:rFonts w:eastAsia="Times New Roman" w:cstheme="minorHAnsi"/>
          <w:lang w:eastAsia="fr-FR"/>
        </w:rPr>
        <w:t>devant une foule de parents enchantés</w:t>
      </w:r>
      <w:r w:rsidR="00546F25">
        <w:rPr>
          <w:rFonts w:eastAsia="Times New Roman" w:cstheme="minorHAnsi"/>
          <w:lang w:eastAsia="fr-FR"/>
        </w:rPr>
        <w:t>,</w:t>
      </w:r>
      <w:r w:rsidR="00D4711B" w:rsidRPr="00D4711B">
        <w:rPr>
          <w:rFonts w:eastAsia="Times New Roman" w:cstheme="minorHAnsi"/>
          <w:lang w:eastAsia="fr-FR"/>
        </w:rPr>
        <w:t xml:space="preserve"> l</w:t>
      </w:r>
      <w:r w:rsidR="002A4843" w:rsidRPr="00D4711B">
        <w:rPr>
          <w:rFonts w:eastAsia="Times New Roman" w:cstheme="minorHAnsi"/>
          <w:lang w:eastAsia="fr-FR"/>
        </w:rPr>
        <w:t xml:space="preserve">es </w:t>
      </w:r>
      <w:r w:rsidR="00A277D7">
        <w:rPr>
          <w:rFonts w:eastAsia="Times New Roman" w:cstheme="minorHAnsi"/>
          <w:lang w:eastAsia="fr-FR"/>
        </w:rPr>
        <w:t>maitres et maitresses</w:t>
      </w:r>
      <w:r w:rsidR="00D4711B" w:rsidRPr="00D4711B">
        <w:rPr>
          <w:rFonts w:eastAsia="Times New Roman" w:cstheme="minorHAnsi"/>
          <w:lang w:eastAsia="fr-FR"/>
        </w:rPr>
        <w:t xml:space="preserve"> et leurs élèves ont </w:t>
      </w:r>
      <w:r w:rsidR="00546F25">
        <w:rPr>
          <w:rFonts w:eastAsia="Times New Roman" w:cstheme="minorHAnsi"/>
          <w:lang w:eastAsia="fr-FR"/>
        </w:rPr>
        <w:t>présenté</w:t>
      </w:r>
      <w:r w:rsidR="00D4711B" w:rsidRPr="00D4711B">
        <w:rPr>
          <w:rFonts w:eastAsia="Times New Roman" w:cstheme="minorHAnsi"/>
          <w:lang w:eastAsia="fr-FR"/>
        </w:rPr>
        <w:t xml:space="preserve"> </w:t>
      </w:r>
      <w:r w:rsidR="00546F25">
        <w:rPr>
          <w:rFonts w:eastAsia="Times New Roman" w:cstheme="minorHAnsi"/>
          <w:lang w:eastAsia="fr-FR"/>
        </w:rPr>
        <w:t>le</w:t>
      </w:r>
      <w:r w:rsidR="00BB158D">
        <w:rPr>
          <w:rFonts w:eastAsia="Times New Roman" w:cstheme="minorHAnsi"/>
          <w:lang w:eastAsia="fr-FR"/>
        </w:rPr>
        <w:t>ur spectacle</w:t>
      </w:r>
      <w:r w:rsidR="00546F25">
        <w:rPr>
          <w:rFonts w:eastAsia="Times New Roman" w:cstheme="minorHAnsi"/>
          <w:lang w:eastAsia="fr-FR"/>
        </w:rPr>
        <w:t xml:space="preserve"> préparé tout au long de l’année</w:t>
      </w:r>
      <w:r w:rsidR="00D4711B" w:rsidRPr="00D4711B">
        <w:rPr>
          <w:rFonts w:eastAsia="Times New Roman" w:cstheme="minorHAnsi"/>
          <w:lang w:eastAsia="fr-FR"/>
        </w:rPr>
        <w:t>.</w:t>
      </w:r>
      <w:r w:rsidR="00D4711B">
        <w:rPr>
          <w:rFonts w:eastAsia="Times New Roman" w:cstheme="minorHAnsi"/>
          <w:lang w:eastAsia="fr-FR"/>
        </w:rPr>
        <w:t xml:space="preserve"> </w:t>
      </w:r>
    </w:p>
    <w:p w14:paraId="2877DEB9" w14:textId="56DB98BA" w:rsidR="00E31713" w:rsidRDefault="00E31713" w:rsidP="00A277D7">
      <w:pPr>
        <w:jc w:val="both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63D8FD7" wp14:editId="417F027E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4073525" cy="1638300"/>
            <wp:effectExtent l="0" t="0" r="3175" b="0"/>
            <wp:wrapTight wrapText="bothSides">
              <wp:wrapPolygon edited="0">
                <wp:start x="0" y="0"/>
                <wp:lineTo x="0" y="21349"/>
                <wp:lineTo x="21516" y="21349"/>
                <wp:lineTo x="2151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3" b="4568"/>
                    <a:stretch/>
                  </pic:blipFill>
                  <pic:spPr bwMode="auto">
                    <a:xfrm>
                      <a:off x="0" y="0"/>
                      <a:ext cx="40735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80208" w14:textId="5CFD5718" w:rsidR="00E31713" w:rsidRDefault="00BB158D" w:rsidP="00A277D7">
      <w:pPr>
        <w:jc w:val="both"/>
        <w:rPr>
          <w:rFonts w:eastAsia="Times New Roman" w:cstheme="minorHAnsi"/>
          <w:noProof/>
          <w:lang w:eastAsia="fr-FR"/>
        </w:rPr>
      </w:pPr>
      <w:r>
        <w:rPr>
          <w:rFonts w:eastAsia="Times New Roman" w:cstheme="minorHAnsi"/>
          <w:lang w:eastAsia="fr-FR"/>
        </w:rPr>
        <w:t>Un joyeux enchainement de scènes chorégraphiques, musicales, poétique</w:t>
      </w:r>
      <w:r w:rsidR="007A6996">
        <w:rPr>
          <w:rFonts w:eastAsia="Times New Roman" w:cstheme="minorHAnsi"/>
          <w:lang w:eastAsia="fr-FR"/>
        </w:rPr>
        <w:t>s</w:t>
      </w:r>
      <w:r>
        <w:rPr>
          <w:rFonts w:eastAsia="Times New Roman" w:cstheme="minorHAnsi"/>
          <w:lang w:eastAsia="fr-FR"/>
        </w:rPr>
        <w:t xml:space="preserve"> et finalement humoristique</w:t>
      </w:r>
      <w:r w:rsidR="007A6996">
        <w:rPr>
          <w:rFonts w:eastAsia="Times New Roman" w:cstheme="minorHAnsi"/>
          <w:lang w:eastAsia="fr-FR"/>
        </w:rPr>
        <w:t>s</w:t>
      </w:r>
      <w:r>
        <w:rPr>
          <w:rFonts w:eastAsia="Times New Roman" w:cstheme="minorHAnsi"/>
          <w:lang w:eastAsia="fr-FR"/>
        </w:rPr>
        <w:t xml:space="preserve"> avec le</w:t>
      </w:r>
      <w:r w:rsidR="007A6996">
        <w:rPr>
          <w:rFonts w:eastAsia="Times New Roman" w:cstheme="minorHAnsi"/>
          <w:lang w:eastAsia="fr-FR"/>
        </w:rPr>
        <w:t>s</w:t>
      </w:r>
      <w:r>
        <w:rPr>
          <w:rFonts w:eastAsia="Times New Roman" w:cstheme="minorHAnsi"/>
          <w:lang w:eastAsia="fr-FR"/>
        </w:rPr>
        <w:t xml:space="preserve"> sketch</w:t>
      </w:r>
      <w:r w:rsidR="007A6996">
        <w:rPr>
          <w:rFonts w:eastAsia="Times New Roman" w:cstheme="minorHAnsi"/>
          <w:lang w:eastAsia="fr-FR"/>
        </w:rPr>
        <w:t>s</w:t>
      </w:r>
      <w:r>
        <w:rPr>
          <w:rFonts w:eastAsia="Times New Roman" w:cstheme="minorHAnsi"/>
          <w:lang w:eastAsia="fr-FR"/>
        </w:rPr>
        <w:t xml:space="preserve"> tant attendu</w:t>
      </w:r>
      <w:r w:rsidR="007A6996">
        <w:rPr>
          <w:rFonts w:eastAsia="Times New Roman" w:cstheme="minorHAnsi"/>
          <w:lang w:eastAsia="fr-FR"/>
        </w:rPr>
        <w:t>s</w:t>
      </w:r>
      <w:r>
        <w:rPr>
          <w:rFonts w:eastAsia="Times New Roman" w:cstheme="minorHAnsi"/>
          <w:lang w:eastAsia="fr-FR"/>
        </w:rPr>
        <w:t xml:space="preserve"> des</w:t>
      </w:r>
      <w:r w:rsidR="007A6996">
        <w:rPr>
          <w:rFonts w:eastAsia="Times New Roman" w:cstheme="minorHAnsi"/>
          <w:lang w:eastAsia="fr-FR"/>
        </w:rPr>
        <w:t xml:space="preserve"> plus grands</w:t>
      </w:r>
      <w:r>
        <w:rPr>
          <w:rFonts w:eastAsia="Times New Roman" w:cstheme="minorHAnsi"/>
          <w:lang w:eastAsia="fr-FR"/>
        </w:rPr>
        <w:t xml:space="preserve">. </w:t>
      </w:r>
      <w:r w:rsidR="00170FE3">
        <w:rPr>
          <w:rFonts w:eastAsia="Times New Roman" w:cstheme="minorHAnsi"/>
          <w:lang w:eastAsia="fr-FR"/>
        </w:rPr>
        <w:t xml:space="preserve">Bravo </w:t>
      </w:r>
      <w:r w:rsidR="00A277D7">
        <w:rPr>
          <w:rFonts w:eastAsia="Times New Roman" w:cstheme="minorHAnsi"/>
          <w:lang w:eastAsia="fr-FR"/>
        </w:rPr>
        <w:t xml:space="preserve">à nos petites têtes blondes et à toute l’équipe enseignante. </w:t>
      </w:r>
    </w:p>
    <w:p w14:paraId="622D0763" w14:textId="7BE641F9" w:rsidR="00546F25" w:rsidRDefault="00546F25" w:rsidP="00A277D7">
      <w:pPr>
        <w:jc w:val="both"/>
        <w:rPr>
          <w:rFonts w:eastAsia="Times New Roman" w:cstheme="minorHAnsi"/>
          <w:lang w:eastAsia="fr-FR"/>
        </w:rPr>
      </w:pPr>
    </w:p>
    <w:p w14:paraId="1208CDA8" w14:textId="4B7DF0BB" w:rsidR="000605E5" w:rsidRDefault="00F7729B" w:rsidP="00A277D7">
      <w:pPr>
        <w:jc w:val="both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35BEF31A" wp14:editId="2E0C301F">
            <wp:simplePos x="0" y="0"/>
            <wp:positionH relativeFrom="margin">
              <wp:align>right</wp:align>
            </wp:positionH>
            <wp:positionV relativeFrom="paragraph">
              <wp:posOffset>1120140</wp:posOffset>
            </wp:positionV>
            <wp:extent cx="5759450" cy="2702560"/>
            <wp:effectExtent l="0" t="0" r="0" b="2540"/>
            <wp:wrapTight wrapText="bothSides">
              <wp:wrapPolygon edited="0">
                <wp:start x="0" y="0"/>
                <wp:lineTo x="0" y="21468"/>
                <wp:lineTo x="21505" y="21468"/>
                <wp:lineTo x="21505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4" t="2159" r="6292" b="15467"/>
                    <a:stretch/>
                  </pic:blipFill>
                  <pic:spPr bwMode="auto">
                    <a:xfrm>
                      <a:off x="0" y="0"/>
                      <a:ext cx="575945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F25">
        <w:rPr>
          <w:rFonts w:eastAsia="Times New Roman" w:cstheme="minorHAnsi"/>
          <w:lang w:eastAsia="fr-FR"/>
        </w:rPr>
        <w:t>Après le spectacle</w:t>
      </w:r>
      <w:r w:rsidR="00D4711B">
        <w:rPr>
          <w:rFonts w:eastAsia="Times New Roman" w:cstheme="minorHAnsi"/>
          <w:lang w:eastAsia="fr-FR"/>
        </w:rPr>
        <w:t xml:space="preserve"> les enfants ont pu profiter des </w:t>
      </w:r>
      <w:r w:rsidR="00546F25">
        <w:rPr>
          <w:rFonts w:eastAsia="Times New Roman" w:cstheme="minorHAnsi"/>
          <w:lang w:eastAsia="fr-FR"/>
        </w:rPr>
        <w:t xml:space="preserve">châteaux gonflables ainsi que des </w:t>
      </w:r>
      <w:r w:rsidR="00D4711B">
        <w:rPr>
          <w:rFonts w:eastAsia="Times New Roman" w:cstheme="minorHAnsi"/>
          <w:lang w:eastAsia="fr-FR"/>
        </w:rPr>
        <w:t>différents stands de jeux</w:t>
      </w:r>
      <w:r w:rsidR="00546F25">
        <w:rPr>
          <w:rFonts w:eastAsia="Times New Roman" w:cstheme="minorHAnsi"/>
          <w:lang w:eastAsia="fr-FR"/>
        </w:rPr>
        <w:t xml:space="preserve"> ; </w:t>
      </w:r>
      <w:r w:rsidR="0044512B">
        <w:rPr>
          <w:rFonts w:eastAsia="Times New Roman" w:cstheme="minorHAnsi"/>
          <w:lang w:eastAsia="fr-FR"/>
        </w:rPr>
        <w:t xml:space="preserve">pêche aux canards, </w:t>
      </w:r>
      <w:r w:rsidR="00546F25">
        <w:rPr>
          <w:rFonts w:eastAsia="Times New Roman" w:cstheme="minorHAnsi"/>
          <w:lang w:eastAsia="fr-FR"/>
        </w:rPr>
        <w:t>chamboule</w:t>
      </w:r>
      <w:r w:rsidR="0044512B">
        <w:rPr>
          <w:rFonts w:eastAsia="Times New Roman" w:cstheme="minorHAnsi"/>
          <w:lang w:eastAsia="fr-FR"/>
        </w:rPr>
        <w:t>-</w:t>
      </w:r>
      <w:r w:rsidR="00546F25">
        <w:rPr>
          <w:rFonts w:eastAsia="Times New Roman" w:cstheme="minorHAnsi"/>
          <w:lang w:eastAsia="fr-FR"/>
        </w:rPr>
        <w:t>tout, tir à l’arc et à l’arbal</w:t>
      </w:r>
      <w:r w:rsidR="0044512B">
        <w:rPr>
          <w:rFonts w:eastAsia="Times New Roman" w:cstheme="minorHAnsi"/>
          <w:lang w:eastAsia="fr-FR"/>
        </w:rPr>
        <w:t xml:space="preserve">ète, fakir, mini basket… </w:t>
      </w:r>
      <w:r w:rsidR="00954E55">
        <w:rPr>
          <w:rFonts w:eastAsia="Times New Roman" w:cstheme="minorHAnsi"/>
          <w:lang w:eastAsia="fr-FR"/>
        </w:rPr>
        <w:t xml:space="preserve">installés à l‘avant et autour de l’école. </w:t>
      </w:r>
      <w:r w:rsidR="000605E5">
        <w:rPr>
          <w:rFonts w:eastAsia="Times New Roman" w:cstheme="minorHAnsi"/>
          <w:lang w:eastAsia="fr-FR"/>
        </w:rPr>
        <w:t>Les points accumulés</w:t>
      </w:r>
      <w:r w:rsidR="00954E55">
        <w:rPr>
          <w:rFonts w:eastAsia="Times New Roman" w:cstheme="minorHAnsi"/>
          <w:lang w:eastAsia="fr-FR"/>
        </w:rPr>
        <w:t xml:space="preserve"> aux divers jeux d’adresse permettaient aux enfants</w:t>
      </w:r>
      <w:r w:rsidR="000605E5">
        <w:rPr>
          <w:rFonts w:eastAsia="Times New Roman" w:cstheme="minorHAnsi"/>
          <w:lang w:eastAsia="fr-FR"/>
        </w:rPr>
        <w:t>, qui ne se faisaient pas prier,</w:t>
      </w:r>
      <w:r w:rsidR="00954E55">
        <w:rPr>
          <w:rFonts w:eastAsia="Times New Roman" w:cstheme="minorHAnsi"/>
          <w:lang w:eastAsia="fr-FR"/>
        </w:rPr>
        <w:t xml:space="preserve"> de choisir les lots de leur choix. </w:t>
      </w:r>
      <w:r w:rsidR="000605E5">
        <w:rPr>
          <w:rFonts w:eastAsia="Times New Roman" w:cstheme="minorHAnsi"/>
          <w:lang w:eastAsia="fr-FR"/>
        </w:rPr>
        <w:t xml:space="preserve">Et les grands n’étaient pas en reste puisqu’ils ont eu aussi </w:t>
      </w:r>
      <w:r w:rsidR="0044512B">
        <w:rPr>
          <w:rFonts w:eastAsia="Times New Roman" w:cstheme="minorHAnsi"/>
          <w:lang w:eastAsia="fr-FR"/>
        </w:rPr>
        <w:t xml:space="preserve">droit à </w:t>
      </w:r>
      <w:r w:rsidR="00BD0C0D">
        <w:rPr>
          <w:rFonts w:eastAsia="Times New Roman" w:cstheme="minorHAnsi"/>
          <w:lang w:eastAsia="fr-FR"/>
        </w:rPr>
        <w:t>leurs</w:t>
      </w:r>
      <w:r w:rsidR="000605E5">
        <w:rPr>
          <w:rFonts w:eastAsia="Times New Roman" w:cstheme="minorHAnsi"/>
          <w:lang w:eastAsia="fr-FR"/>
        </w:rPr>
        <w:t xml:space="preserve"> cadeaux avec </w:t>
      </w:r>
      <w:r w:rsidR="0044512B">
        <w:rPr>
          <w:rFonts w:eastAsia="Times New Roman" w:cstheme="minorHAnsi"/>
          <w:lang w:eastAsia="fr-FR"/>
        </w:rPr>
        <w:t xml:space="preserve">la </w:t>
      </w:r>
      <w:r w:rsidR="002508F7">
        <w:rPr>
          <w:rFonts w:eastAsia="Times New Roman" w:cstheme="minorHAnsi"/>
          <w:lang w:eastAsia="fr-FR"/>
        </w:rPr>
        <w:t xml:space="preserve">remise des lots de </w:t>
      </w:r>
      <w:r w:rsidR="000605E5">
        <w:rPr>
          <w:rFonts w:eastAsia="Times New Roman" w:cstheme="minorHAnsi"/>
          <w:lang w:eastAsia="fr-FR"/>
        </w:rPr>
        <w:t xml:space="preserve">la tombola. </w:t>
      </w:r>
    </w:p>
    <w:p w14:paraId="7E72FF32" w14:textId="0BE7E101" w:rsidR="00F7729B" w:rsidRDefault="004D3E3C" w:rsidP="00A277D7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30EF06F5" wp14:editId="718955B9">
            <wp:simplePos x="0" y="0"/>
            <wp:positionH relativeFrom="margin">
              <wp:posOffset>1967230</wp:posOffset>
            </wp:positionH>
            <wp:positionV relativeFrom="paragraph">
              <wp:posOffset>5080</wp:posOffset>
            </wp:positionV>
            <wp:extent cx="3781425" cy="1637665"/>
            <wp:effectExtent l="0" t="0" r="9525" b="635"/>
            <wp:wrapTight wrapText="bothSides">
              <wp:wrapPolygon edited="0">
                <wp:start x="0" y="0"/>
                <wp:lineTo x="0" y="21357"/>
                <wp:lineTo x="21546" y="21357"/>
                <wp:lineTo x="21546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6" t="28057" r="25331" b="10344"/>
                    <a:stretch/>
                  </pic:blipFill>
                  <pic:spPr bwMode="auto">
                    <a:xfrm>
                      <a:off x="0" y="0"/>
                      <a:ext cx="378142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5E5">
        <w:rPr>
          <w:rFonts w:eastAsia="Times New Roman" w:cstheme="minorHAnsi"/>
          <w:lang w:eastAsia="fr-FR"/>
        </w:rPr>
        <w:t xml:space="preserve">L’association a été </w:t>
      </w:r>
      <w:r w:rsidR="0044512B">
        <w:rPr>
          <w:rFonts w:eastAsia="Times New Roman" w:cstheme="minorHAnsi"/>
          <w:lang w:eastAsia="fr-FR"/>
        </w:rPr>
        <w:t xml:space="preserve">très </w:t>
      </w:r>
      <w:r w:rsidR="000605E5">
        <w:rPr>
          <w:rFonts w:eastAsia="Times New Roman" w:cstheme="minorHAnsi"/>
          <w:lang w:eastAsia="fr-FR"/>
        </w:rPr>
        <w:t>agréablement surprise de voir la</w:t>
      </w:r>
      <w:r w:rsidR="00954E55">
        <w:rPr>
          <w:rFonts w:eastAsia="Times New Roman" w:cstheme="minorHAnsi"/>
          <w:lang w:eastAsia="fr-FR"/>
        </w:rPr>
        <w:t xml:space="preserve"> buvette et le stand gâteaux, confiseries et glaces </w:t>
      </w:r>
      <w:r w:rsidR="00506855">
        <w:rPr>
          <w:rFonts w:eastAsia="Times New Roman" w:cstheme="minorHAnsi"/>
          <w:lang w:eastAsia="fr-FR"/>
        </w:rPr>
        <w:t xml:space="preserve">pris d’assaut </w:t>
      </w:r>
      <w:r w:rsidR="00954E55">
        <w:rPr>
          <w:rFonts w:eastAsia="Times New Roman" w:cstheme="minorHAnsi"/>
          <w:lang w:eastAsia="fr-FR"/>
        </w:rPr>
        <w:t>de 1</w:t>
      </w:r>
      <w:r w:rsidR="000605E5">
        <w:rPr>
          <w:rFonts w:eastAsia="Times New Roman" w:cstheme="minorHAnsi"/>
          <w:lang w:eastAsia="fr-FR"/>
        </w:rPr>
        <w:t>4</w:t>
      </w:r>
      <w:r w:rsidR="00954E55">
        <w:rPr>
          <w:rFonts w:eastAsia="Times New Roman" w:cstheme="minorHAnsi"/>
          <w:lang w:eastAsia="fr-FR"/>
        </w:rPr>
        <w:t>h</w:t>
      </w:r>
      <w:r w:rsidR="000605E5">
        <w:rPr>
          <w:rFonts w:eastAsia="Times New Roman" w:cstheme="minorHAnsi"/>
          <w:lang w:eastAsia="fr-FR"/>
        </w:rPr>
        <w:t>30</w:t>
      </w:r>
      <w:r w:rsidR="00954E55">
        <w:rPr>
          <w:rFonts w:eastAsia="Times New Roman" w:cstheme="minorHAnsi"/>
          <w:lang w:eastAsia="fr-FR"/>
        </w:rPr>
        <w:t xml:space="preserve"> à 18h</w:t>
      </w:r>
      <w:r w:rsidR="000605E5">
        <w:rPr>
          <w:rFonts w:eastAsia="Times New Roman" w:cstheme="minorHAnsi"/>
          <w:lang w:eastAsia="fr-FR"/>
        </w:rPr>
        <w:t xml:space="preserve"> ! </w:t>
      </w:r>
      <w:r w:rsidR="00506855">
        <w:rPr>
          <w:rFonts w:eastAsia="Times New Roman" w:cstheme="minorHAnsi"/>
          <w:lang w:eastAsia="fr-FR"/>
        </w:rPr>
        <w:t>Mais le succès n’a pas complètement dû au hasard ! Tout le monde a apprécié l’ombre salvatrice du grand Tivoli qui venait complét</w:t>
      </w:r>
      <w:r w:rsidR="00BD0C0D">
        <w:rPr>
          <w:rFonts w:eastAsia="Times New Roman" w:cstheme="minorHAnsi"/>
          <w:lang w:eastAsia="fr-FR"/>
        </w:rPr>
        <w:t>er</w:t>
      </w:r>
      <w:r w:rsidR="00506855">
        <w:rPr>
          <w:rFonts w:eastAsia="Times New Roman" w:cstheme="minorHAnsi"/>
          <w:lang w:eastAsia="fr-FR"/>
        </w:rPr>
        <w:t xml:space="preserve"> celle des arbres voisins. </w:t>
      </w:r>
    </w:p>
    <w:p w14:paraId="3293C3D6" w14:textId="46261690" w:rsidR="00CF2839" w:rsidRDefault="00F7729B" w:rsidP="00A277D7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5D32A21B" wp14:editId="4A726718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2437765" cy="1633855"/>
            <wp:effectExtent l="0" t="0" r="635" b="4445"/>
            <wp:wrapTight wrapText="bothSides">
              <wp:wrapPolygon edited="0">
                <wp:start x="0" y="0"/>
                <wp:lineTo x="0" y="21407"/>
                <wp:lineTo x="21437" y="21407"/>
                <wp:lineTo x="21437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2"/>
                    <a:stretch/>
                  </pic:blipFill>
                  <pic:spPr bwMode="auto">
                    <a:xfrm>
                      <a:off x="0" y="0"/>
                      <a:ext cx="243776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8F7">
        <w:rPr>
          <w:rFonts w:eastAsia="Times New Roman" w:cstheme="minorHAnsi"/>
          <w:lang w:eastAsia="fr-FR"/>
        </w:rPr>
        <w:t>« </w:t>
      </w:r>
      <w:r w:rsidR="002508F7" w:rsidRPr="002508F7">
        <w:rPr>
          <w:rFonts w:eastAsia="Times New Roman" w:cstheme="minorHAnsi"/>
          <w:b/>
          <w:bCs/>
          <w:i/>
          <w:iCs/>
          <w:lang w:eastAsia="fr-FR"/>
        </w:rPr>
        <w:t>Si la Kermesse a été aussi réussie, c</w:t>
      </w:r>
      <w:r w:rsidR="00BD0C0D" w:rsidRPr="002508F7">
        <w:rPr>
          <w:rFonts w:eastAsia="Times New Roman" w:cstheme="minorHAnsi"/>
          <w:b/>
          <w:bCs/>
          <w:i/>
          <w:iCs/>
          <w:lang w:eastAsia="fr-FR"/>
        </w:rPr>
        <w:t>’est grâce à l’engagement de tous les membres de l’APE en amont et de nombreux parents volontaires qui ont préparé des gâteaux, tenu les stands de jeux</w:t>
      </w:r>
      <w:r w:rsidR="003A3A14">
        <w:rPr>
          <w:rFonts w:eastAsia="Times New Roman" w:cstheme="minorHAnsi"/>
          <w:b/>
          <w:bCs/>
          <w:i/>
          <w:iCs/>
          <w:lang w:eastAsia="fr-FR"/>
        </w:rPr>
        <w:t xml:space="preserve"> et</w:t>
      </w:r>
      <w:r w:rsidR="00BD0C0D" w:rsidRPr="002508F7">
        <w:rPr>
          <w:rFonts w:eastAsia="Times New Roman" w:cstheme="minorHAnsi"/>
          <w:b/>
          <w:bCs/>
          <w:i/>
          <w:iCs/>
          <w:lang w:eastAsia="fr-FR"/>
        </w:rPr>
        <w:t xml:space="preserve"> de lot, la buvette mais aussi aidé à monter et démonter les </w:t>
      </w:r>
      <w:proofErr w:type="spellStart"/>
      <w:r w:rsidR="002508F7" w:rsidRPr="002508F7">
        <w:rPr>
          <w:rFonts w:eastAsia="Times New Roman" w:cstheme="minorHAnsi"/>
          <w:b/>
          <w:bCs/>
          <w:i/>
          <w:iCs/>
          <w:lang w:eastAsia="fr-FR"/>
        </w:rPr>
        <w:t>Tivolis</w:t>
      </w:r>
      <w:proofErr w:type="spellEnd"/>
      <w:r w:rsidR="002508F7" w:rsidRPr="002508F7">
        <w:rPr>
          <w:rFonts w:eastAsia="Times New Roman" w:cstheme="minorHAnsi"/>
          <w:b/>
          <w:bCs/>
          <w:i/>
          <w:iCs/>
          <w:lang w:eastAsia="fr-FR"/>
        </w:rPr>
        <w:t>, le tout dans une ambiance conviviale</w:t>
      </w:r>
      <w:r w:rsidR="002508F7">
        <w:rPr>
          <w:rFonts w:eastAsia="Times New Roman" w:cstheme="minorHAnsi"/>
          <w:lang w:eastAsia="fr-FR"/>
        </w:rPr>
        <w:t xml:space="preserve"> » tient à souligner </w:t>
      </w:r>
      <w:r>
        <w:rPr>
          <w:rFonts w:eastAsia="Times New Roman" w:cstheme="minorHAnsi"/>
          <w:lang w:eastAsia="fr-FR"/>
        </w:rPr>
        <w:t>Guillaume, l</w:t>
      </w:r>
      <w:r w:rsidR="002508F7">
        <w:rPr>
          <w:rFonts w:eastAsia="Times New Roman" w:cstheme="minorHAnsi"/>
          <w:lang w:eastAsia="fr-FR"/>
        </w:rPr>
        <w:t>e président</w:t>
      </w:r>
      <w:r>
        <w:rPr>
          <w:rFonts w:eastAsia="Times New Roman" w:cstheme="minorHAnsi"/>
          <w:lang w:eastAsia="fr-FR"/>
        </w:rPr>
        <w:t xml:space="preserve"> de l’association</w:t>
      </w:r>
      <w:r w:rsidR="002508F7">
        <w:rPr>
          <w:rFonts w:eastAsia="Times New Roman" w:cstheme="minorHAnsi"/>
          <w:lang w:eastAsia="fr-FR"/>
        </w:rPr>
        <w:t xml:space="preserve">. </w:t>
      </w:r>
      <w:r w:rsidR="00BB158D">
        <w:rPr>
          <w:rFonts w:eastAsia="Times New Roman" w:cstheme="minorHAnsi"/>
          <w:lang w:eastAsia="fr-FR"/>
        </w:rPr>
        <w:t>Merci également à la Mair</w:t>
      </w:r>
      <w:r w:rsidR="00AF0289">
        <w:rPr>
          <w:rFonts w:eastAsia="Times New Roman" w:cstheme="minorHAnsi"/>
          <w:lang w:eastAsia="fr-FR"/>
        </w:rPr>
        <w:t>ie qui a prêté gracieusement les équipements (</w:t>
      </w:r>
      <w:proofErr w:type="spellStart"/>
      <w:r w:rsidR="00AF0289">
        <w:rPr>
          <w:rFonts w:eastAsia="Times New Roman" w:cstheme="minorHAnsi"/>
          <w:lang w:eastAsia="fr-FR"/>
        </w:rPr>
        <w:t>Tivolis</w:t>
      </w:r>
      <w:proofErr w:type="spellEnd"/>
      <w:r w:rsidR="00AF0289">
        <w:rPr>
          <w:rFonts w:eastAsia="Times New Roman" w:cstheme="minorHAnsi"/>
          <w:lang w:eastAsia="fr-FR"/>
        </w:rPr>
        <w:t>, sono, tables et bancs) et aux employés communaux qui ont livré tout l’équipement la veille.</w:t>
      </w:r>
    </w:p>
    <w:p w14:paraId="2D0DF940" w14:textId="7AD0FCA0" w:rsidR="007A6996" w:rsidRDefault="0044512B" w:rsidP="00A277D7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>Les sommes récoltées par l’APE au cours de la kermesse et des actions menées tout au long de l’année (vendredi gourmands, balade culturelle…) seront destiné</w:t>
      </w:r>
      <w:r w:rsidR="00AC7BB1">
        <w:rPr>
          <w:rFonts w:eastAsia="Times New Roman" w:cstheme="minorHAnsi"/>
          <w:lang w:eastAsia="fr-FR"/>
        </w:rPr>
        <w:t>e</w:t>
      </w:r>
      <w:r>
        <w:rPr>
          <w:rFonts w:eastAsia="Times New Roman" w:cstheme="minorHAnsi"/>
          <w:lang w:eastAsia="fr-FR"/>
        </w:rPr>
        <w:t>s à soutenir les initiatives d</w:t>
      </w:r>
      <w:r w:rsidR="00170FE3">
        <w:rPr>
          <w:rFonts w:eastAsia="Times New Roman" w:cstheme="minorHAnsi"/>
          <w:lang w:eastAsia="fr-FR"/>
        </w:rPr>
        <w:t xml:space="preserve">e l’équipe </w:t>
      </w:r>
      <w:r>
        <w:rPr>
          <w:rFonts w:eastAsia="Times New Roman" w:cstheme="minorHAnsi"/>
          <w:lang w:eastAsia="fr-FR"/>
        </w:rPr>
        <w:t>enseignant</w:t>
      </w:r>
      <w:r w:rsidR="00170FE3">
        <w:rPr>
          <w:rFonts w:eastAsia="Times New Roman" w:cstheme="minorHAnsi"/>
          <w:lang w:eastAsia="fr-FR"/>
        </w:rPr>
        <w:t xml:space="preserve">e dans son </w:t>
      </w:r>
      <w:r>
        <w:rPr>
          <w:rFonts w:eastAsia="Times New Roman" w:cstheme="minorHAnsi"/>
          <w:lang w:eastAsia="fr-FR"/>
        </w:rPr>
        <w:t>programme pédagogique </w:t>
      </w:r>
      <w:r w:rsidR="00170FE3">
        <w:rPr>
          <w:rFonts w:eastAsia="Times New Roman" w:cstheme="minorHAnsi"/>
          <w:lang w:eastAsia="fr-FR"/>
        </w:rPr>
        <w:t>comme une</w:t>
      </w:r>
      <w:r>
        <w:rPr>
          <w:rFonts w:eastAsia="Times New Roman" w:cstheme="minorHAnsi"/>
          <w:lang w:eastAsia="fr-FR"/>
        </w:rPr>
        <w:t xml:space="preserve"> </w:t>
      </w:r>
      <w:r w:rsidR="00170FE3">
        <w:rPr>
          <w:rFonts w:eastAsia="Times New Roman" w:cstheme="minorHAnsi"/>
          <w:lang w:eastAsia="fr-FR"/>
        </w:rPr>
        <w:t>participation</w:t>
      </w:r>
      <w:r>
        <w:rPr>
          <w:rFonts w:eastAsia="Times New Roman" w:cstheme="minorHAnsi"/>
          <w:lang w:eastAsia="fr-FR"/>
        </w:rPr>
        <w:t xml:space="preserve"> aux </w:t>
      </w:r>
      <w:r w:rsidR="00170FE3">
        <w:rPr>
          <w:rFonts w:eastAsia="Times New Roman" w:cstheme="minorHAnsi"/>
          <w:lang w:eastAsia="fr-FR"/>
        </w:rPr>
        <w:t xml:space="preserve">coûts de </w:t>
      </w:r>
      <w:r>
        <w:rPr>
          <w:rFonts w:eastAsia="Times New Roman" w:cstheme="minorHAnsi"/>
          <w:lang w:eastAsia="fr-FR"/>
        </w:rPr>
        <w:t xml:space="preserve">transports </w:t>
      </w:r>
      <w:r w:rsidR="00170FE3">
        <w:rPr>
          <w:rFonts w:eastAsia="Times New Roman" w:cstheme="minorHAnsi"/>
          <w:lang w:eastAsia="fr-FR"/>
        </w:rPr>
        <w:t>des élèves lors des diverses sorties ou encore la participation aux investissements dans du nouveau matériel pédagogique.</w:t>
      </w:r>
      <w:r w:rsidR="003A3A14">
        <w:rPr>
          <w:rFonts w:eastAsia="Times New Roman" w:cstheme="minorHAnsi"/>
          <w:lang w:eastAsia="fr-FR"/>
        </w:rPr>
        <w:t xml:space="preserve"> </w:t>
      </w:r>
      <w:r w:rsidR="00AF0289">
        <w:rPr>
          <w:rFonts w:eastAsia="Times New Roman" w:cstheme="minorHAnsi"/>
          <w:lang w:eastAsia="fr-FR"/>
        </w:rPr>
        <w:t xml:space="preserve">Alors rejoignez l’APE dès septembre prochain pour </w:t>
      </w:r>
      <w:r w:rsidR="003A3A14">
        <w:rPr>
          <w:rFonts w:eastAsia="Times New Roman" w:cstheme="minorHAnsi"/>
          <w:lang w:eastAsia="fr-FR"/>
        </w:rPr>
        <w:t xml:space="preserve">faire tous ensemble de 2022-2023 une année </w:t>
      </w:r>
      <w:r w:rsidR="004D3E3C">
        <w:rPr>
          <w:rFonts w:eastAsia="Times New Roman" w:cstheme="minorHAnsi"/>
          <w:lang w:eastAsia="fr-FR"/>
        </w:rPr>
        <w:t>sous le signe de l’</w:t>
      </w:r>
      <w:r w:rsidR="00986F2A">
        <w:rPr>
          <w:rFonts w:eastAsia="Times New Roman" w:cstheme="minorHAnsi"/>
          <w:lang w:eastAsia="fr-FR"/>
        </w:rPr>
        <w:t>engagement et d</w:t>
      </w:r>
      <w:r w:rsidR="004D3E3C">
        <w:rPr>
          <w:rFonts w:eastAsia="Times New Roman" w:cstheme="minorHAnsi"/>
          <w:lang w:eastAsia="fr-FR"/>
        </w:rPr>
        <w:t>u</w:t>
      </w:r>
      <w:r w:rsidR="00986F2A">
        <w:rPr>
          <w:rFonts w:eastAsia="Times New Roman" w:cstheme="minorHAnsi"/>
          <w:lang w:eastAsia="fr-FR"/>
        </w:rPr>
        <w:t xml:space="preserve"> partage</w:t>
      </w:r>
      <w:r w:rsidR="004D3E3C">
        <w:rPr>
          <w:rFonts w:eastAsia="Times New Roman" w:cstheme="minorHAnsi"/>
          <w:lang w:eastAsia="fr-FR"/>
        </w:rPr>
        <w:t>.</w:t>
      </w:r>
    </w:p>
    <w:sectPr w:rsidR="007A6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16"/>
    <w:rsid w:val="000605E5"/>
    <w:rsid w:val="00170FE3"/>
    <w:rsid w:val="002508F7"/>
    <w:rsid w:val="002A4843"/>
    <w:rsid w:val="003A3A14"/>
    <w:rsid w:val="0044512B"/>
    <w:rsid w:val="004D3E3C"/>
    <w:rsid w:val="00506855"/>
    <w:rsid w:val="00546F25"/>
    <w:rsid w:val="007000F3"/>
    <w:rsid w:val="007A6996"/>
    <w:rsid w:val="007D4F9F"/>
    <w:rsid w:val="008252D7"/>
    <w:rsid w:val="00941F1C"/>
    <w:rsid w:val="00954E55"/>
    <w:rsid w:val="00986F2A"/>
    <w:rsid w:val="009C2979"/>
    <w:rsid w:val="00A277D7"/>
    <w:rsid w:val="00AC7BB1"/>
    <w:rsid w:val="00AF0289"/>
    <w:rsid w:val="00BB158D"/>
    <w:rsid w:val="00BD0C0D"/>
    <w:rsid w:val="00CF2839"/>
    <w:rsid w:val="00D4711B"/>
    <w:rsid w:val="00E31713"/>
    <w:rsid w:val="00F61C16"/>
    <w:rsid w:val="00F7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1B566"/>
  <w15:chartTrackingRefBased/>
  <w15:docId w15:val="{20C0367D-88D9-4BE5-B3E7-33CD4F40F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252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252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4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252D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ev">
    <w:name w:val="Strong"/>
    <w:basedOn w:val="Policepardfaut"/>
    <w:uiPriority w:val="22"/>
    <w:qFormat/>
    <w:rsid w:val="008252D7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8252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semiHidden/>
    <w:unhideWhenUsed/>
    <w:rsid w:val="008252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5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6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6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</dc:creator>
  <cp:keywords/>
  <dc:description/>
  <cp:lastModifiedBy>Maryse GROSSE</cp:lastModifiedBy>
  <cp:revision>2</cp:revision>
  <dcterms:created xsi:type="dcterms:W3CDTF">2022-07-07T07:19:00Z</dcterms:created>
  <dcterms:modified xsi:type="dcterms:W3CDTF">2022-07-07T07:19:00Z</dcterms:modified>
</cp:coreProperties>
</file>